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56EA2D">
      <w:pPr>
        <w:spacing w:line="360" w:lineRule="auto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附件1：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农学院202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级接收推免生工作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安排</w:t>
      </w:r>
    </w:p>
    <w:p w14:paraId="55570D49">
      <w:pPr>
        <w:spacing w:line="360" w:lineRule="auto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4"/>
        <w:gridCol w:w="3817"/>
        <w:gridCol w:w="1984"/>
      </w:tblGrid>
      <w:tr w14:paraId="7A4A3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D76E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时间</w:t>
            </w:r>
          </w:p>
        </w:tc>
        <w:tc>
          <w:tcPr>
            <w:tcW w:w="3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DBE8B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工作内容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0E3A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执行单位</w:t>
            </w:r>
          </w:p>
        </w:tc>
      </w:tr>
      <w:tr w14:paraId="602E4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2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059B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年9月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日前</w:t>
            </w:r>
          </w:p>
        </w:tc>
        <w:tc>
          <w:tcPr>
            <w:tcW w:w="3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04069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学院推免试工作小组向研招办报复试方案，并向社会公布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D0EE3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学院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招生委员会</w:t>
            </w:r>
          </w:p>
        </w:tc>
      </w:tr>
      <w:tr w14:paraId="072E8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2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27C1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年9月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3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E7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取得推免资格学生登录“推免服务系统”</w:t>
            </w:r>
            <w:r>
              <w:rPr>
                <w:rFonts w:ascii="Times New Roman" w:hAnsi="Times New Roman" w:eastAsia="仿宋_GB2312"/>
                <w:kern w:val="0"/>
                <w:sz w:val="24"/>
                <w:szCs w:val="24"/>
              </w:rPr>
              <w:t>https://yz.chsi.com.cn/tm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进行报名注册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填报志愿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(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上午9:00起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）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73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推免生</w:t>
            </w:r>
          </w:p>
        </w:tc>
      </w:tr>
      <w:tr w14:paraId="1AB8A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2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1089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3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33A73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上午9点-11点对推免生进行资格审核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4F20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研究生科</w:t>
            </w:r>
          </w:p>
        </w:tc>
      </w:tr>
      <w:tr w14:paraId="651A9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2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5C26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3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E7C33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接收单位在“推免服务系统”内选择学生，发放复试通知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57BD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研究生科</w:t>
            </w:r>
          </w:p>
        </w:tc>
      </w:tr>
      <w:tr w14:paraId="67F0E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2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9319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3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E45D3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上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点-1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点对推免生进行专业面试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B171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研究生科</w:t>
            </w:r>
          </w:p>
        </w:tc>
      </w:tr>
      <w:tr w14:paraId="0E428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2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2AC5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28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3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80904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将本单位接收推免生汇总名单报校研招办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D089B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学院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招生委员会</w:t>
            </w:r>
          </w:p>
        </w:tc>
      </w:tr>
    </w:tbl>
    <w:p w14:paraId="1C90ACD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04213A"/>
    <w:rsid w:val="56042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spacing w:line="720" w:lineRule="exact"/>
      <w:jc w:val="center"/>
      <w:outlineLvl w:val="0"/>
    </w:pPr>
    <w:rPr>
      <w:rFonts w:ascii="方正小标宋简体" w:hAnsi="宋体" w:eastAsia="方正小标宋简体" w:cs="Times New Roman"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2026-09-20T01:22:00Z</dcterms:created>
  <dc:creator>李显欣</dc:creator>
  <cp:lastModifiedBy>李显欣</cp:lastModifiedBy>
  <dcterms:modified xsi:type="dcterms:W3CDTF">2026-09-20T01:22:38Z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F31C8B095D944FE4BA131299D248F27E_11</vt:lpwstr>
  </property>
  <property fmtid="{D5CDD505-2E9C-101B-9397-08002B2CF9AE}" pid="4" name="KSOTemplateDocerSaveRecord">
    <vt:lpwstr>eyJoZGlkIjoiNTEzODRlZTAzNWYzNjM5ZTFkM2M3YWJhZmI1MGRiZjUiLCJ1c2VySWQiOiI2NzEwMTI2MDAifQ==</vt:lpwstr>
  </property>
</Properties>
</file>